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F360" w14:textId="4E2A2488" w:rsidR="00191E8A" w:rsidRPr="00CC34FB" w:rsidRDefault="00191E8A" w:rsidP="00C21293">
      <w:pPr>
        <w:rPr>
          <w:rFonts w:cstheme="minorHAnsi"/>
          <w:b/>
          <w:bCs/>
          <w:sz w:val="36"/>
          <w:szCs w:val="36"/>
        </w:rPr>
      </w:pPr>
      <w:r w:rsidRPr="00CC34FB">
        <w:rPr>
          <w:rFonts w:cstheme="minorHAnsi"/>
          <w:b/>
          <w:bCs/>
          <w:sz w:val="36"/>
          <w:szCs w:val="36"/>
        </w:rPr>
        <w:t>Prescribed Burn</w:t>
      </w:r>
      <w:r w:rsidR="00301472" w:rsidRPr="00CC34FB">
        <w:rPr>
          <w:rFonts w:cstheme="minorHAnsi"/>
          <w:b/>
          <w:bCs/>
          <w:sz w:val="36"/>
          <w:szCs w:val="36"/>
        </w:rPr>
        <w:t xml:space="preserve"> Control of Red Cedar</w:t>
      </w:r>
      <w:r w:rsidR="00A73A85">
        <w:rPr>
          <w:rFonts w:cstheme="minorHAnsi"/>
          <w:b/>
          <w:bCs/>
          <w:sz w:val="36"/>
          <w:szCs w:val="36"/>
        </w:rPr>
        <w:t xml:space="preserve"> on Rangelands</w:t>
      </w:r>
    </w:p>
    <w:p w14:paraId="48767D0C" w14:textId="5123BADE" w:rsidR="00191E8A" w:rsidRPr="00CC34FB" w:rsidRDefault="00191E8A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>10 Common questions and answers for ranchers</w:t>
      </w:r>
    </w:p>
    <w:p w14:paraId="14178188" w14:textId="3DA32967" w:rsidR="001B555E" w:rsidRPr="00CC34FB" w:rsidRDefault="00612A5C" w:rsidP="00C21293">
      <w:pPr>
        <w:rPr>
          <w:rFonts w:cstheme="minorHAnsi"/>
          <w:i/>
          <w:iCs/>
        </w:rPr>
      </w:pPr>
      <w:r w:rsidRPr="00CC34FB">
        <w:rPr>
          <w:rFonts w:cstheme="minorHAnsi"/>
          <w:i/>
          <w:iCs/>
        </w:rPr>
        <w:t>(</w:t>
      </w:r>
      <w:r w:rsidR="00A73A85">
        <w:rPr>
          <w:rFonts w:cstheme="minorHAnsi"/>
          <w:i/>
          <w:iCs/>
        </w:rPr>
        <w:t>Answers c</w:t>
      </w:r>
      <w:r w:rsidRPr="00CC34FB">
        <w:rPr>
          <w:rFonts w:cstheme="minorHAnsi"/>
          <w:i/>
          <w:iCs/>
        </w:rPr>
        <w:t xml:space="preserve">ompiled </w:t>
      </w:r>
      <w:r w:rsidR="00A73A85">
        <w:rPr>
          <w:rFonts w:cstheme="minorHAnsi"/>
          <w:i/>
          <w:iCs/>
        </w:rPr>
        <w:t>from</w:t>
      </w:r>
      <w:r w:rsidR="00A73A85" w:rsidRPr="00CC34FB">
        <w:rPr>
          <w:rFonts w:cstheme="minorHAnsi"/>
          <w:i/>
          <w:iCs/>
        </w:rPr>
        <w:t xml:space="preserve"> </w:t>
      </w:r>
      <w:r w:rsidRPr="00CC34FB">
        <w:rPr>
          <w:rFonts w:cstheme="minorHAnsi"/>
          <w:i/>
          <w:iCs/>
        </w:rPr>
        <w:t xml:space="preserve">South Dakota NRCS and SDSU Rangeland Management Specialists </w:t>
      </w:r>
    </w:p>
    <w:p w14:paraId="04A800AB" w14:textId="55680F15" w:rsidR="00191E8A" w:rsidRPr="00CC34FB" w:rsidRDefault="00612A5C" w:rsidP="00C21293">
      <w:pPr>
        <w:rPr>
          <w:rFonts w:cstheme="minorHAnsi"/>
          <w:i/>
          <w:iCs/>
        </w:rPr>
      </w:pPr>
      <w:r w:rsidRPr="00CC34FB">
        <w:rPr>
          <w:rFonts w:cstheme="minorHAnsi"/>
          <w:i/>
          <w:iCs/>
        </w:rPr>
        <w:t>and ranchers experienced in prescribed burns to reduce red cedar.)</w:t>
      </w:r>
    </w:p>
    <w:p w14:paraId="58945A7E" w14:textId="77777777" w:rsidR="00612A5C" w:rsidRPr="00CC34FB" w:rsidRDefault="00612A5C" w:rsidP="00C21293">
      <w:pPr>
        <w:rPr>
          <w:rFonts w:cstheme="minorHAnsi"/>
        </w:rPr>
      </w:pPr>
    </w:p>
    <w:p w14:paraId="55B1E421" w14:textId="6E0C3342" w:rsidR="00191E8A" w:rsidRPr="00CC34FB" w:rsidRDefault="00191E8A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301472" w:rsidRPr="00CC34FB">
        <w:rPr>
          <w:rFonts w:cstheme="minorHAnsi"/>
          <w:b/>
          <w:bCs/>
          <w:sz w:val="28"/>
          <w:szCs w:val="28"/>
        </w:rPr>
        <w:t xml:space="preserve">Why </w:t>
      </w:r>
      <w:r w:rsidR="007243FC">
        <w:rPr>
          <w:rFonts w:cstheme="minorHAnsi"/>
          <w:b/>
          <w:bCs/>
          <w:sz w:val="28"/>
          <w:szCs w:val="28"/>
        </w:rPr>
        <w:t>do we see</w:t>
      </w:r>
      <w:r w:rsidR="00301472" w:rsidRPr="00CC34FB">
        <w:rPr>
          <w:rFonts w:cstheme="minorHAnsi"/>
          <w:b/>
          <w:bCs/>
          <w:sz w:val="28"/>
          <w:szCs w:val="28"/>
        </w:rPr>
        <w:t xml:space="preserve"> red cedars invade South Dakota</w:t>
      </w:r>
      <w:r w:rsidRPr="00CC34FB">
        <w:rPr>
          <w:rFonts w:cstheme="minorHAnsi"/>
          <w:b/>
          <w:bCs/>
          <w:sz w:val="28"/>
          <w:szCs w:val="28"/>
        </w:rPr>
        <w:t>?</w:t>
      </w:r>
    </w:p>
    <w:p w14:paraId="4AD18262" w14:textId="17311621" w:rsidR="00301472" w:rsidRDefault="001B555E" w:rsidP="00C21293">
      <w:pPr>
        <w:pStyle w:val="indentparagraph"/>
        <w:spacing w:after="0"/>
        <w:rPr>
          <w:rFonts w:asciiTheme="minorHAnsi" w:eastAsia="Calibri" w:hAnsiTheme="minorHAnsi"/>
        </w:rPr>
      </w:pPr>
      <w:r w:rsidRPr="00CC34FB">
        <w:rPr>
          <w:rFonts w:asciiTheme="minorHAnsi" w:hAnsiTheme="minorHAnsi"/>
          <w:b/>
          <w:bCs/>
          <w:sz w:val="28"/>
          <w:szCs w:val="28"/>
        </w:rPr>
        <w:t>A:</w:t>
      </w:r>
      <w:r w:rsidRPr="00CC34FB">
        <w:rPr>
          <w:rFonts w:asciiTheme="minorHAnsi" w:hAnsiTheme="minorHAnsi"/>
        </w:rPr>
        <w:t xml:space="preserve"> </w:t>
      </w:r>
      <w:r w:rsidR="00CC34FB" w:rsidRPr="00CC34FB">
        <w:rPr>
          <w:rFonts w:asciiTheme="minorHAnsi" w:eastAsia="Calibri" w:hAnsiTheme="minorHAnsi"/>
        </w:rPr>
        <w:t xml:space="preserve">Cedar trees or woody encroachment began as an issue in the southern plains, moving north like a green glacier, according to Rod Voss, rangeland management specialist with the USDA Natural Resources Conservation Service (NRCS) in </w:t>
      </w:r>
      <w:r w:rsidR="00295EEC">
        <w:rPr>
          <w:rFonts w:asciiTheme="minorHAnsi" w:eastAsia="Calibri" w:hAnsiTheme="minorHAnsi"/>
        </w:rPr>
        <w:t>Mitchell</w:t>
      </w:r>
      <w:r w:rsidR="00CC34FB" w:rsidRPr="00CC34FB">
        <w:rPr>
          <w:rFonts w:asciiTheme="minorHAnsi" w:eastAsia="Calibri" w:hAnsiTheme="minorHAnsi"/>
        </w:rPr>
        <w:t xml:space="preserve">, SD. </w:t>
      </w:r>
      <w:r w:rsidR="00CC34FB">
        <w:rPr>
          <w:rFonts w:asciiTheme="minorHAnsi" w:eastAsia="Calibri" w:hAnsiTheme="minorHAnsi"/>
        </w:rPr>
        <w:t xml:space="preserve">South Dakota </w:t>
      </w:r>
      <w:r w:rsidR="007243FC">
        <w:rPr>
          <w:rFonts w:asciiTheme="minorHAnsi" w:eastAsia="Calibri" w:hAnsiTheme="minorHAnsi"/>
        </w:rPr>
        <w:t>sees</w:t>
      </w:r>
      <w:r w:rsidR="00CC34FB">
        <w:rPr>
          <w:rFonts w:asciiTheme="minorHAnsi" w:eastAsia="Calibri" w:hAnsiTheme="minorHAnsi"/>
        </w:rPr>
        <w:t xml:space="preserve"> a slow but steady northward movement of red cedars, especially along the Missouri River</w:t>
      </w:r>
      <w:r w:rsidR="00295EEC">
        <w:rPr>
          <w:rFonts w:asciiTheme="minorHAnsi" w:eastAsia="Calibri" w:hAnsiTheme="minorHAnsi"/>
        </w:rPr>
        <w:t xml:space="preserve"> but </w:t>
      </w:r>
      <w:r w:rsidR="00295EEC">
        <w:rPr>
          <w:rFonts w:asciiTheme="minorHAnsi" w:eastAsia="Calibri" w:hAnsiTheme="minorHAnsi"/>
        </w:rPr>
        <w:t>also along the other river corridors</w:t>
      </w:r>
      <w:r w:rsidR="00295EEC">
        <w:rPr>
          <w:rFonts w:asciiTheme="minorHAnsi" w:eastAsia="Calibri" w:hAnsiTheme="minorHAnsi"/>
        </w:rPr>
        <w:t xml:space="preserve"> in the state</w:t>
      </w:r>
      <w:r w:rsidR="00CC34FB">
        <w:rPr>
          <w:rFonts w:asciiTheme="minorHAnsi" w:eastAsia="Calibri" w:hAnsiTheme="minorHAnsi"/>
        </w:rPr>
        <w:t xml:space="preserve">. </w:t>
      </w:r>
      <w:r w:rsidR="000D784C">
        <w:rPr>
          <w:rFonts w:asciiTheme="minorHAnsi" w:eastAsia="Calibri" w:hAnsiTheme="minorHAnsi"/>
        </w:rPr>
        <w:t>Pasture</w:t>
      </w:r>
      <w:r w:rsidR="00CC34FB" w:rsidRPr="00CC34FB">
        <w:rPr>
          <w:rFonts w:asciiTheme="minorHAnsi" w:eastAsia="Calibri" w:hAnsiTheme="minorHAnsi"/>
        </w:rPr>
        <w:t xml:space="preserve"> encroachment </w:t>
      </w:r>
      <w:r w:rsidR="000D784C">
        <w:rPr>
          <w:rFonts w:asciiTheme="minorHAnsi" w:eastAsia="Calibri" w:hAnsiTheme="minorHAnsi"/>
        </w:rPr>
        <w:t>also occurs</w:t>
      </w:r>
      <w:r w:rsidR="00CC34FB" w:rsidRPr="00CC34FB">
        <w:rPr>
          <w:rFonts w:asciiTheme="minorHAnsi" w:eastAsia="Calibri" w:hAnsiTheme="minorHAnsi"/>
        </w:rPr>
        <w:t xml:space="preserve"> due to </w:t>
      </w:r>
      <w:r w:rsidR="000D784C">
        <w:rPr>
          <w:rFonts w:asciiTheme="minorHAnsi" w:eastAsia="Calibri" w:hAnsiTheme="minorHAnsi"/>
        </w:rPr>
        <w:t xml:space="preserve">seed spread </w:t>
      </w:r>
      <w:r w:rsidR="00774FEA">
        <w:rPr>
          <w:rFonts w:asciiTheme="minorHAnsi" w:eastAsia="Calibri" w:hAnsiTheme="minorHAnsi"/>
        </w:rPr>
        <w:t xml:space="preserve">by wind and birds </w:t>
      </w:r>
      <w:r w:rsidR="000D784C">
        <w:rPr>
          <w:rFonts w:asciiTheme="minorHAnsi" w:eastAsia="Calibri" w:hAnsiTheme="minorHAnsi"/>
        </w:rPr>
        <w:t xml:space="preserve">from </w:t>
      </w:r>
      <w:r w:rsidR="00CC34FB" w:rsidRPr="00CC34FB">
        <w:rPr>
          <w:rFonts w:asciiTheme="minorHAnsi" w:eastAsia="Calibri" w:hAnsiTheme="minorHAnsi"/>
        </w:rPr>
        <w:t>red cedars used as effective shelterbelts or windbreaks to protect ranches and provide cattle</w:t>
      </w:r>
      <w:r w:rsidR="00295EEC">
        <w:rPr>
          <w:rFonts w:asciiTheme="minorHAnsi" w:eastAsia="Calibri" w:hAnsiTheme="minorHAnsi"/>
        </w:rPr>
        <w:t>, livestock and wildlife</w:t>
      </w:r>
      <w:r w:rsidR="00CC34FB" w:rsidRPr="00CC34FB">
        <w:rPr>
          <w:rFonts w:asciiTheme="minorHAnsi" w:eastAsia="Calibri" w:hAnsiTheme="minorHAnsi"/>
        </w:rPr>
        <w:t xml:space="preserve"> shelter.</w:t>
      </w:r>
      <w:r w:rsidR="00C70CD6">
        <w:rPr>
          <w:rFonts w:asciiTheme="minorHAnsi" w:eastAsia="Calibri" w:hAnsiTheme="minorHAnsi"/>
        </w:rPr>
        <w:t xml:space="preserve"> Unless </w:t>
      </w:r>
      <w:r w:rsidR="007243FC">
        <w:rPr>
          <w:rFonts w:asciiTheme="minorHAnsi" w:eastAsia="Calibri" w:hAnsiTheme="minorHAnsi"/>
        </w:rPr>
        <w:t xml:space="preserve">you control </w:t>
      </w:r>
      <w:r w:rsidR="00C70CD6">
        <w:rPr>
          <w:rFonts w:asciiTheme="minorHAnsi" w:eastAsia="Calibri" w:hAnsiTheme="minorHAnsi"/>
        </w:rPr>
        <w:t>red cedars, ranchers can lose from 30</w:t>
      </w:r>
      <w:r w:rsidR="00DB0C26">
        <w:rPr>
          <w:rFonts w:asciiTheme="minorHAnsi" w:eastAsia="Calibri" w:hAnsiTheme="minorHAnsi"/>
        </w:rPr>
        <w:t>%</w:t>
      </w:r>
      <w:r w:rsidR="00C70CD6">
        <w:rPr>
          <w:rFonts w:asciiTheme="minorHAnsi" w:eastAsia="Calibri" w:hAnsiTheme="minorHAnsi"/>
        </w:rPr>
        <w:t xml:space="preserve"> to 75% of grazing capacity, damaging </w:t>
      </w:r>
      <w:r w:rsidR="006E796B">
        <w:rPr>
          <w:rFonts w:asciiTheme="minorHAnsi" w:eastAsia="Calibri" w:hAnsiTheme="minorHAnsi"/>
        </w:rPr>
        <w:t xml:space="preserve">cattle, bird and </w:t>
      </w:r>
      <w:r w:rsidR="00C70CD6">
        <w:rPr>
          <w:rFonts w:asciiTheme="minorHAnsi" w:eastAsia="Calibri" w:hAnsiTheme="minorHAnsi"/>
        </w:rPr>
        <w:t>ranch resiliency.</w:t>
      </w:r>
    </w:p>
    <w:p w14:paraId="3D487F0D" w14:textId="77777777" w:rsidR="00C21293" w:rsidRPr="00CC34FB" w:rsidRDefault="00C21293" w:rsidP="00C21293">
      <w:pPr>
        <w:pStyle w:val="indentparagraph"/>
        <w:spacing w:after="0"/>
        <w:rPr>
          <w:rFonts w:asciiTheme="minorHAnsi" w:eastAsia="Calibri" w:hAnsiTheme="minorHAnsi"/>
        </w:rPr>
      </w:pPr>
    </w:p>
    <w:p w14:paraId="11A21152" w14:textId="45CDEC1C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612A5C" w:rsidRPr="00CC34FB">
        <w:rPr>
          <w:rFonts w:cstheme="minorHAnsi"/>
          <w:b/>
          <w:bCs/>
          <w:sz w:val="28"/>
          <w:szCs w:val="28"/>
        </w:rPr>
        <w:t>When should I consider</w:t>
      </w:r>
      <w:r w:rsidRPr="00CC34FB">
        <w:rPr>
          <w:rFonts w:cstheme="minorHAnsi"/>
          <w:b/>
          <w:bCs/>
          <w:sz w:val="28"/>
          <w:szCs w:val="28"/>
        </w:rPr>
        <w:t xml:space="preserve"> a prescribed burn</w:t>
      </w:r>
      <w:r w:rsidR="00612A5C" w:rsidRPr="00CC34FB">
        <w:rPr>
          <w:rFonts w:cstheme="minorHAnsi"/>
          <w:b/>
          <w:bCs/>
          <w:sz w:val="28"/>
          <w:szCs w:val="28"/>
        </w:rPr>
        <w:t xml:space="preserve"> to reduce red cedar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117F20AE" w14:textId="1A545C3B" w:rsidR="0030147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94468C" w:rsidRPr="00A95C66">
        <w:rPr>
          <w:rFonts w:eastAsia="Calibri" w:cstheme="minorHAnsi"/>
        </w:rPr>
        <w:t>If you have a pasture</w:t>
      </w:r>
      <w:r w:rsidR="0094468C">
        <w:rPr>
          <w:rFonts w:eastAsia="Calibri" w:cstheme="minorHAnsi"/>
        </w:rPr>
        <w:t xml:space="preserve"> </w:t>
      </w:r>
      <w:r w:rsidR="00295EEC">
        <w:rPr>
          <w:rFonts w:eastAsia="Calibri" w:cstheme="minorHAnsi"/>
        </w:rPr>
        <w:t>with</w:t>
      </w:r>
      <w:r w:rsidR="0094468C" w:rsidRPr="00A95C66">
        <w:rPr>
          <w:rFonts w:eastAsia="Calibri" w:cstheme="minorHAnsi"/>
        </w:rPr>
        <w:t xml:space="preserve"> </w:t>
      </w:r>
      <w:r w:rsidR="0094468C">
        <w:rPr>
          <w:rFonts w:eastAsia="Calibri" w:cstheme="minorHAnsi"/>
        </w:rPr>
        <w:t>2</w:t>
      </w:r>
      <w:r w:rsidR="003B1793">
        <w:rPr>
          <w:rFonts w:eastAsia="Calibri" w:cstheme="minorHAnsi"/>
        </w:rPr>
        <w:t>-</w:t>
      </w:r>
      <w:r w:rsidR="0094468C">
        <w:rPr>
          <w:rFonts w:eastAsia="Calibri" w:cstheme="minorHAnsi"/>
        </w:rPr>
        <w:t xml:space="preserve"> to </w:t>
      </w:r>
      <w:proofErr w:type="gramStart"/>
      <w:r w:rsidR="0094468C">
        <w:rPr>
          <w:rFonts w:eastAsia="Calibri" w:cstheme="minorHAnsi"/>
        </w:rPr>
        <w:t>3-foot tall</w:t>
      </w:r>
      <w:proofErr w:type="gramEnd"/>
      <w:r w:rsidR="0094468C">
        <w:rPr>
          <w:rFonts w:eastAsia="Calibri" w:cstheme="minorHAnsi"/>
        </w:rPr>
        <w:t xml:space="preserve"> </w:t>
      </w:r>
      <w:r w:rsidR="0094468C" w:rsidRPr="00A95C66">
        <w:rPr>
          <w:rFonts w:eastAsia="Calibri" w:cstheme="minorHAnsi"/>
        </w:rPr>
        <w:t>cedar trees</w:t>
      </w:r>
      <w:r w:rsidR="0094468C">
        <w:rPr>
          <w:rFonts w:eastAsia="Calibri" w:cstheme="minorHAnsi"/>
        </w:rPr>
        <w:t>,</w:t>
      </w:r>
      <w:r w:rsidR="0094468C" w:rsidRPr="00A95C66">
        <w:rPr>
          <w:rFonts w:eastAsia="Calibri" w:cstheme="minorHAnsi"/>
        </w:rPr>
        <w:t xml:space="preserve"> fire will take care of th</w:t>
      </w:r>
      <w:r w:rsidR="00FB1BC7">
        <w:rPr>
          <w:rFonts w:eastAsia="Calibri" w:cstheme="minorHAnsi"/>
        </w:rPr>
        <w:t xml:space="preserve">em </w:t>
      </w:r>
      <w:r w:rsidR="0094468C" w:rsidRPr="00A95C66">
        <w:rPr>
          <w:rFonts w:eastAsia="Calibri" w:cstheme="minorHAnsi"/>
        </w:rPr>
        <w:t xml:space="preserve">for 8 to 10 years, and it'll be much more cost-effective than trying to </w:t>
      </w:r>
      <w:r w:rsidR="007243FC">
        <w:rPr>
          <w:rFonts w:eastAsia="Calibri" w:cstheme="minorHAnsi"/>
        </w:rPr>
        <w:t xml:space="preserve">clip them </w:t>
      </w:r>
      <w:r w:rsidR="0094468C" w:rsidRPr="00A95C66">
        <w:rPr>
          <w:rFonts w:eastAsia="Calibri" w:cstheme="minorHAnsi"/>
        </w:rPr>
        <w:t>mechanicall</w:t>
      </w:r>
      <w:r w:rsidR="007243FC">
        <w:rPr>
          <w:rFonts w:eastAsia="Calibri" w:cstheme="minorHAnsi"/>
        </w:rPr>
        <w:t>y</w:t>
      </w:r>
      <w:r w:rsidR="0094468C" w:rsidRPr="00A95C66">
        <w:rPr>
          <w:rFonts w:eastAsia="Calibri" w:cstheme="minorHAnsi"/>
        </w:rPr>
        <w:t xml:space="preserve">, says Sean Kelly, </w:t>
      </w:r>
      <w:r w:rsidR="0094468C" w:rsidRPr="00A95C66">
        <w:rPr>
          <w:rFonts w:cstheme="minorHAnsi"/>
        </w:rPr>
        <w:t>SDSU Extension Range Management Field Specialist at Winner</w:t>
      </w:r>
      <w:r w:rsidR="0094468C">
        <w:rPr>
          <w:rFonts w:cstheme="minorHAnsi"/>
        </w:rPr>
        <w:t>, SD</w:t>
      </w:r>
      <w:r w:rsidR="0094468C" w:rsidRPr="00A95C66">
        <w:rPr>
          <w:rFonts w:cstheme="minorHAnsi"/>
        </w:rPr>
        <w:t>.</w:t>
      </w:r>
      <w:r w:rsidR="0094468C">
        <w:rPr>
          <w:rFonts w:cstheme="minorHAnsi"/>
        </w:rPr>
        <w:t xml:space="preserve"> While fire is still a relatively new management tool in South Dakota</w:t>
      </w:r>
      <w:r w:rsidR="00CC34FB" w:rsidRPr="00CC34FB">
        <w:rPr>
          <w:rFonts w:eastAsia="Calibri" w:cstheme="minorHAnsi"/>
        </w:rPr>
        <w:t xml:space="preserve">, prescribed burns have been used effectively </w:t>
      </w:r>
      <w:r w:rsidR="0094468C">
        <w:rPr>
          <w:rFonts w:eastAsia="Calibri" w:cstheme="minorHAnsi"/>
        </w:rPr>
        <w:t xml:space="preserve">in </w:t>
      </w:r>
      <w:r w:rsidR="0094468C" w:rsidRPr="00CC34FB">
        <w:rPr>
          <w:rFonts w:eastAsia="Calibri" w:cstheme="minorHAnsi"/>
        </w:rPr>
        <w:t xml:space="preserve">Texas up through Nebraska </w:t>
      </w:r>
      <w:r w:rsidR="00CC34FB" w:rsidRPr="00CC34FB">
        <w:rPr>
          <w:rFonts w:eastAsia="Calibri" w:cstheme="minorHAnsi"/>
        </w:rPr>
        <w:t xml:space="preserve">to keep red cedar in check. </w:t>
      </w:r>
      <w:r w:rsidR="007243FC">
        <w:rPr>
          <w:rFonts w:eastAsia="Calibri" w:cstheme="minorHAnsi"/>
        </w:rPr>
        <w:t>Kelly says w</w:t>
      </w:r>
      <w:r w:rsidR="00CC34FB" w:rsidRPr="00CC34FB">
        <w:rPr>
          <w:rFonts w:eastAsia="Calibri" w:cstheme="minorHAnsi"/>
        </w:rPr>
        <w:t xml:space="preserve">e need to use this </w:t>
      </w:r>
      <w:r w:rsidR="007243FC">
        <w:rPr>
          <w:rFonts w:eastAsia="Calibri" w:cstheme="minorHAnsi"/>
        </w:rPr>
        <w:t>vital</w:t>
      </w:r>
      <w:r w:rsidR="00CC34FB" w:rsidRPr="00CC34FB">
        <w:rPr>
          <w:rFonts w:eastAsia="Calibri" w:cstheme="minorHAnsi"/>
        </w:rPr>
        <w:t xml:space="preserve"> tool to help keep pastures, cattle and ranchers resilient</w:t>
      </w:r>
      <w:r w:rsidR="0094468C">
        <w:rPr>
          <w:rFonts w:eastAsia="Calibri" w:cstheme="minorHAnsi"/>
        </w:rPr>
        <w:t>.</w:t>
      </w:r>
    </w:p>
    <w:p w14:paraId="55156BEE" w14:textId="77777777" w:rsidR="00301472" w:rsidRPr="00CC34FB" w:rsidRDefault="00301472" w:rsidP="00C21293">
      <w:pPr>
        <w:rPr>
          <w:rFonts w:cstheme="minorHAnsi"/>
        </w:rPr>
      </w:pPr>
    </w:p>
    <w:p w14:paraId="31DA768F" w14:textId="6281CB46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What type of </w:t>
      </w:r>
      <w:r w:rsidR="00C24F2C">
        <w:rPr>
          <w:rFonts w:cstheme="minorHAnsi"/>
          <w:b/>
          <w:bCs/>
          <w:sz w:val="28"/>
          <w:szCs w:val="28"/>
        </w:rPr>
        <w:t xml:space="preserve">pasture </w:t>
      </w:r>
      <w:r w:rsidRPr="00CC34FB">
        <w:rPr>
          <w:rFonts w:cstheme="minorHAnsi"/>
          <w:b/>
          <w:bCs/>
          <w:sz w:val="28"/>
          <w:szCs w:val="28"/>
        </w:rPr>
        <w:t xml:space="preserve">damage is caused by red cedars? </w:t>
      </w:r>
    </w:p>
    <w:p w14:paraId="01BFAB3C" w14:textId="4D490020" w:rsidR="00301472" w:rsidRDefault="00301472" w:rsidP="00C21293">
      <w:pPr>
        <w:pStyle w:val="indentparagraph"/>
        <w:spacing w:after="0"/>
        <w:ind w:firstLine="0"/>
        <w:rPr>
          <w:rFonts w:asciiTheme="minorHAnsi" w:eastAsia="Calibri" w:hAnsiTheme="minorHAnsi"/>
        </w:rPr>
      </w:pPr>
      <w:r w:rsidRPr="00CC34FB">
        <w:rPr>
          <w:rFonts w:asciiTheme="minorHAnsi" w:hAnsiTheme="minorHAnsi"/>
          <w:b/>
          <w:bCs/>
          <w:sz w:val="28"/>
          <w:szCs w:val="28"/>
        </w:rPr>
        <w:t>A:</w:t>
      </w:r>
      <w:r w:rsidRPr="00CC34FB">
        <w:rPr>
          <w:rFonts w:asciiTheme="minorHAnsi" w:hAnsiTheme="minorHAnsi"/>
        </w:rPr>
        <w:t xml:space="preserve"> </w:t>
      </w:r>
      <w:r w:rsidR="003E5DFD" w:rsidRPr="00A95C66">
        <w:rPr>
          <w:rFonts w:asciiTheme="minorHAnsi" w:eastAsia="Calibri" w:hAnsiTheme="minorHAnsi"/>
        </w:rPr>
        <w:t xml:space="preserve">Eastern red cedar encroachment is often overlooked because the pasture </w:t>
      </w:r>
      <w:r w:rsidR="00295EEC">
        <w:rPr>
          <w:rFonts w:asciiTheme="minorHAnsi" w:eastAsia="Calibri" w:hAnsiTheme="minorHAnsi"/>
        </w:rPr>
        <w:t>encroachment</w:t>
      </w:r>
      <w:r w:rsidR="003E5DFD" w:rsidRPr="00A95C66">
        <w:rPr>
          <w:rFonts w:asciiTheme="minorHAnsi" w:eastAsia="Calibri" w:hAnsiTheme="minorHAnsi"/>
        </w:rPr>
        <w:t xml:space="preserve"> is slow. But once established</w:t>
      </w:r>
      <w:r w:rsidR="00C24F2C">
        <w:rPr>
          <w:rFonts w:asciiTheme="minorHAnsi" w:eastAsia="Calibri" w:hAnsiTheme="minorHAnsi"/>
        </w:rPr>
        <w:t>,</w:t>
      </w:r>
      <w:r w:rsidR="003E5DFD" w:rsidRPr="00A95C66">
        <w:rPr>
          <w:rFonts w:asciiTheme="minorHAnsi" w:eastAsia="Calibri" w:hAnsiTheme="minorHAnsi"/>
        </w:rPr>
        <w:t xml:space="preserve"> </w:t>
      </w:r>
      <w:r w:rsidR="003B1793">
        <w:rPr>
          <w:rFonts w:asciiTheme="minorHAnsi" w:eastAsia="Calibri" w:hAnsiTheme="minorHAnsi"/>
        </w:rPr>
        <w:t>this juniper species</w:t>
      </w:r>
      <w:r w:rsidR="003E5DFD" w:rsidRPr="00A95C66">
        <w:rPr>
          <w:rFonts w:asciiTheme="minorHAnsi" w:eastAsia="Calibri" w:hAnsiTheme="minorHAnsi"/>
        </w:rPr>
        <w:t xml:space="preserve"> can reduce forage for livestock and wildlife by 75 percent or more. Profits for </w:t>
      </w:r>
      <w:proofErr w:type="gramStart"/>
      <w:r w:rsidR="003E5DFD" w:rsidRPr="00A95C66">
        <w:rPr>
          <w:rFonts w:asciiTheme="minorHAnsi" w:eastAsia="Calibri" w:hAnsiTheme="minorHAnsi"/>
        </w:rPr>
        <w:t>ranchers</w:t>
      </w:r>
      <w:proofErr w:type="gramEnd"/>
      <w:r w:rsidR="003E5DFD" w:rsidRPr="00A95C66">
        <w:rPr>
          <w:rFonts w:asciiTheme="minorHAnsi" w:eastAsia="Calibri" w:hAnsiTheme="minorHAnsi"/>
        </w:rPr>
        <w:t xml:space="preserve"> decline, upland game animals and grassland birds are displaced, and the highly flammable red cedars increase wildfire risk.</w:t>
      </w:r>
      <w:r w:rsidR="00C01B73">
        <w:rPr>
          <w:rFonts w:asciiTheme="minorHAnsi" w:eastAsia="Calibri" w:hAnsiTheme="minorHAnsi"/>
        </w:rPr>
        <w:t xml:space="preserve"> Pastures with high amounts of eastern red cedar are also more likely to have erosion issues, and reduced soil health due to the displacement of fibrous-rooted grass species.</w:t>
      </w:r>
    </w:p>
    <w:p w14:paraId="073F9011" w14:textId="77777777" w:rsidR="00C21293" w:rsidRPr="003E5DFD" w:rsidRDefault="00C21293" w:rsidP="00C21293">
      <w:pPr>
        <w:pStyle w:val="indentparagraph"/>
        <w:spacing w:after="0"/>
        <w:ind w:firstLine="0"/>
        <w:rPr>
          <w:rFonts w:asciiTheme="minorHAnsi" w:eastAsia="Calibri" w:hAnsiTheme="minorHAnsi"/>
        </w:rPr>
      </w:pPr>
    </w:p>
    <w:p w14:paraId="3118D837" w14:textId="31560683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>Q: How do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 my neighbors </w:t>
      </w:r>
      <w:r w:rsidR="00C24F2C">
        <w:rPr>
          <w:rFonts w:cstheme="minorHAnsi"/>
          <w:b/>
          <w:bCs/>
          <w:sz w:val="28"/>
          <w:szCs w:val="28"/>
        </w:rPr>
        <w:t xml:space="preserve">and I </w:t>
      </w:r>
      <w:r w:rsidR="005B725E" w:rsidRPr="00CC34FB">
        <w:rPr>
          <w:rFonts w:cstheme="minorHAnsi"/>
          <w:b/>
          <w:bCs/>
          <w:sz w:val="28"/>
          <w:szCs w:val="28"/>
        </w:rPr>
        <w:t>overcome a fear of using fire as a management tool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212B9166" w14:textId="0FD06A50" w:rsidR="0030147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CF4CFA" w:rsidRPr="00CC34FB">
        <w:rPr>
          <w:rFonts w:cstheme="minorHAnsi"/>
        </w:rPr>
        <w:t xml:space="preserve">Fire </w:t>
      </w:r>
      <w:r w:rsidR="003E5DFD">
        <w:rPr>
          <w:rFonts w:cstheme="minorHAnsi"/>
        </w:rPr>
        <w:t xml:space="preserve">should be respected but not feared, as it </w:t>
      </w:r>
      <w:r w:rsidR="00CF4CFA" w:rsidRPr="00CC34FB">
        <w:rPr>
          <w:rFonts w:cstheme="minorHAnsi"/>
        </w:rPr>
        <w:t>is Mother Nature’s way to rejuvenate native prairie plant populations by suppressing invasive species like red cedar, smooth bromegrass</w:t>
      </w:r>
      <w:r w:rsidR="00C01B73">
        <w:rPr>
          <w:rFonts w:cstheme="minorHAnsi"/>
        </w:rPr>
        <w:t>, Kentucky bluegrass</w:t>
      </w:r>
      <w:r w:rsidR="00CF4CFA" w:rsidRPr="00CC34FB">
        <w:rPr>
          <w:rFonts w:cstheme="minorHAnsi"/>
        </w:rPr>
        <w:t xml:space="preserve"> and other species. </w:t>
      </w:r>
      <w:r w:rsidR="003E5DFD">
        <w:rPr>
          <w:rFonts w:cstheme="minorHAnsi"/>
        </w:rPr>
        <w:t xml:space="preserve">While it’s ingrained in human nature to put out fires and respect trees, red cedar removes valuable food for cattle and wildlife when they take over a pasture. A prescribed burn management plan, </w:t>
      </w:r>
      <w:r w:rsidR="00DF69C2">
        <w:rPr>
          <w:rFonts w:cstheme="minorHAnsi"/>
        </w:rPr>
        <w:t xml:space="preserve">the right weather, </w:t>
      </w:r>
      <w:r w:rsidR="003E5DFD">
        <w:rPr>
          <w:rFonts w:cstheme="minorHAnsi"/>
        </w:rPr>
        <w:t>a</w:t>
      </w:r>
      <w:r w:rsidR="00DF69C2">
        <w:rPr>
          <w:rFonts w:cstheme="minorHAnsi"/>
        </w:rPr>
        <w:t>nd</w:t>
      </w:r>
      <w:r w:rsidR="003E5DFD">
        <w:rPr>
          <w:rFonts w:cstheme="minorHAnsi"/>
        </w:rPr>
        <w:t xml:space="preserve"> trained fire management personnel</w:t>
      </w:r>
      <w:r w:rsidR="00DF69C2">
        <w:rPr>
          <w:rFonts w:cstheme="minorHAnsi"/>
        </w:rPr>
        <w:t xml:space="preserve"> </w:t>
      </w:r>
      <w:r w:rsidR="006C3361">
        <w:rPr>
          <w:rFonts w:cstheme="minorHAnsi"/>
        </w:rPr>
        <w:t>will</w:t>
      </w:r>
      <w:r w:rsidR="00DF69C2">
        <w:rPr>
          <w:rFonts w:cstheme="minorHAnsi"/>
        </w:rPr>
        <w:t xml:space="preserve"> reduce risks and fears.</w:t>
      </w:r>
    </w:p>
    <w:p w14:paraId="1F75B140" w14:textId="77777777" w:rsidR="00301472" w:rsidRPr="00CC34FB" w:rsidRDefault="00301472" w:rsidP="00C21293">
      <w:pPr>
        <w:rPr>
          <w:rFonts w:cstheme="minorHAnsi"/>
        </w:rPr>
      </w:pPr>
    </w:p>
    <w:p w14:paraId="011DAAC3" w14:textId="0AA93D19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What is the purpose of a prescribed burn </w:t>
      </w:r>
      <w:r w:rsidR="00895EE2">
        <w:rPr>
          <w:rFonts w:cstheme="minorHAnsi"/>
          <w:b/>
          <w:bCs/>
          <w:sz w:val="28"/>
          <w:szCs w:val="28"/>
        </w:rPr>
        <w:t xml:space="preserve">management </w:t>
      </w:r>
      <w:r w:rsidR="005B725E" w:rsidRPr="00CC34FB">
        <w:rPr>
          <w:rFonts w:cstheme="minorHAnsi"/>
          <w:b/>
          <w:bCs/>
          <w:sz w:val="28"/>
          <w:szCs w:val="28"/>
        </w:rPr>
        <w:t>plan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6A2CAB64" w14:textId="37782A10" w:rsidR="0030147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BA0DA9" w:rsidRPr="00CC34FB">
        <w:rPr>
          <w:rFonts w:cstheme="minorHAnsi"/>
        </w:rPr>
        <w:t xml:space="preserve">The overriding purpose of a </w:t>
      </w:r>
      <w:hyperlink r:id="rId5" w:history="1">
        <w:r w:rsidR="00BA0DA9" w:rsidRPr="00895EE2">
          <w:rPr>
            <w:rStyle w:val="Hyperlink"/>
            <w:rFonts w:cstheme="minorHAnsi"/>
          </w:rPr>
          <w:t xml:space="preserve">prescribed burn </w:t>
        </w:r>
        <w:r w:rsidR="00895EE2" w:rsidRPr="00895EE2">
          <w:rPr>
            <w:rStyle w:val="Hyperlink"/>
            <w:rFonts w:cstheme="minorHAnsi"/>
          </w:rPr>
          <w:t xml:space="preserve">management </w:t>
        </w:r>
        <w:r w:rsidR="00BA0DA9" w:rsidRPr="00895EE2">
          <w:rPr>
            <w:rStyle w:val="Hyperlink"/>
            <w:rFonts w:cstheme="minorHAnsi"/>
          </w:rPr>
          <w:t>plan</w:t>
        </w:r>
      </w:hyperlink>
      <w:r w:rsidR="00BA0DA9" w:rsidRPr="00CC34FB">
        <w:rPr>
          <w:rFonts w:cstheme="minorHAnsi"/>
        </w:rPr>
        <w:t xml:space="preserve"> is to accomplish your invasive species control goal </w:t>
      </w:r>
      <w:r w:rsidR="00C24F2C">
        <w:rPr>
          <w:rFonts w:cstheme="minorHAnsi"/>
        </w:rPr>
        <w:t>safely and effectively</w:t>
      </w:r>
      <w:r w:rsidR="00BA0DA9" w:rsidRPr="00CC34FB">
        <w:rPr>
          <w:rFonts w:cstheme="minorHAnsi"/>
        </w:rPr>
        <w:t xml:space="preserve">. When writing the prescription, many factors are considered: the fire intensity needed, the terrain, proper fuel load and what weather conditions will safely accomplish the burn. </w:t>
      </w:r>
      <w:r w:rsidR="003B1793">
        <w:rPr>
          <w:rFonts w:cstheme="minorHAnsi"/>
        </w:rPr>
        <w:t>SDSU’s Kelly says the plan can take up to a year to develop</w:t>
      </w:r>
      <w:r w:rsidR="006D4121">
        <w:rPr>
          <w:rFonts w:cstheme="minorHAnsi"/>
        </w:rPr>
        <w:t>. T</w:t>
      </w:r>
      <w:r w:rsidR="003B1793">
        <w:rPr>
          <w:rFonts w:cstheme="minorHAnsi"/>
        </w:rPr>
        <w:t>hree to four</w:t>
      </w:r>
      <w:r w:rsidR="00C01B73">
        <w:rPr>
          <w:rFonts w:cstheme="minorHAnsi"/>
        </w:rPr>
        <w:t xml:space="preserve"> site</w:t>
      </w:r>
      <w:r w:rsidR="003B1793">
        <w:rPr>
          <w:rFonts w:cstheme="minorHAnsi"/>
        </w:rPr>
        <w:t xml:space="preserve"> visits </w:t>
      </w:r>
      <w:r w:rsidR="00C01B73">
        <w:rPr>
          <w:rFonts w:cstheme="minorHAnsi"/>
        </w:rPr>
        <w:t xml:space="preserve">may be </w:t>
      </w:r>
      <w:r w:rsidR="003B1793">
        <w:rPr>
          <w:rFonts w:cstheme="minorHAnsi"/>
        </w:rPr>
        <w:t xml:space="preserve">needed </w:t>
      </w:r>
      <w:r w:rsidR="003B1793">
        <w:rPr>
          <w:rFonts w:cstheme="minorHAnsi"/>
        </w:rPr>
        <w:lastRenderedPageBreak/>
        <w:t xml:space="preserve">to GPS-map the area, figure out </w:t>
      </w:r>
      <w:r w:rsidR="00A0410E">
        <w:rPr>
          <w:rFonts w:cstheme="minorHAnsi"/>
        </w:rPr>
        <w:t xml:space="preserve">hazard spots and </w:t>
      </w:r>
      <w:r w:rsidR="003B1793">
        <w:rPr>
          <w:rFonts w:cstheme="minorHAnsi"/>
        </w:rPr>
        <w:t>escape routes, an ignition plan</w:t>
      </w:r>
      <w:r w:rsidR="00A0410E">
        <w:rPr>
          <w:rFonts w:cstheme="minorHAnsi"/>
        </w:rPr>
        <w:t xml:space="preserve"> and fuel needs</w:t>
      </w:r>
      <w:r w:rsidR="003B1793">
        <w:rPr>
          <w:rFonts w:cstheme="minorHAnsi"/>
        </w:rPr>
        <w:t>, l</w:t>
      </w:r>
      <w:r w:rsidR="00A0410E">
        <w:rPr>
          <w:rFonts w:cstheme="minorHAnsi"/>
        </w:rPr>
        <w:t>ocate</w:t>
      </w:r>
      <w:r w:rsidR="003B1793">
        <w:rPr>
          <w:rFonts w:cstheme="minorHAnsi"/>
        </w:rPr>
        <w:t xml:space="preserve"> gates</w:t>
      </w:r>
      <w:r w:rsidR="00A0410E">
        <w:rPr>
          <w:rFonts w:cstheme="minorHAnsi"/>
        </w:rPr>
        <w:t xml:space="preserve"> and </w:t>
      </w:r>
      <w:r w:rsidR="003B1793">
        <w:rPr>
          <w:rFonts w:cstheme="minorHAnsi"/>
        </w:rPr>
        <w:t>water</w:t>
      </w:r>
      <w:r w:rsidR="00C01B73">
        <w:rPr>
          <w:rFonts w:cstheme="minorHAnsi"/>
        </w:rPr>
        <w:t>ing</w:t>
      </w:r>
      <w:r w:rsidR="003B1793">
        <w:rPr>
          <w:rFonts w:cstheme="minorHAnsi"/>
        </w:rPr>
        <w:t xml:space="preserve"> facilities, </w:t>
      </w:r>
      <w:r w:rsidR="00A0410E">
        <w:rPr>
          <w:rFonts w:cstheme="minorHAnsi"/>
        </w:rPr>
        <w:t>and figure out optimum wind and weather.</w:t>
      </w:r>
    </w:p>
    <w:p w14:paraId="4EB81024" w14:textId="77777777" w:rsidR="00301472" w:rsidRPr="00CC34FB" w:rsidRDefault="00301472" w:rsidP="00C21293">
      <w:pPr>
        <w:rPr>
          <w:rFonts w:cstheme="minorHAnsi"/>
        </w:rPr>
      </w:pPr>
    </w:p>
    <w:p w14:paraId="06502134" w14:textId="5F9516B6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What kind of prep work is involved </w:t>
      </w:r>
      <w:r w:rsidR="006D4121">
        <w:rPr>
          <w:rFonts w:cstheme="minorHAnsi"/>
          <w:b/>
          <w:bCs/>
          <w:sz w:val="28"/>
          <w:szCs w:val="28"/>
        </w:rPr>
        <w:t>in getting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 a pasture ready for a burn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6889FAAA" w14:textId="6FE5240A" w:rsidR="00DB50A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B434D4">
        <w:rPr>
          <w:rFonts w:cstheme="minorHAnsi"/>
        </w:rPr>
        <w:t xml:space="preserve">A completed prescribed burn plan will outline </w:t>
      </w:r>
      <w:r w:rsidR="006D4121">
        <w:rPr>
          <w:rFonts w:cstheme="minorHAnsi"/>
        </w:rPr>
        <w:t>needs</w:t>
      </w:r>
      <w:r w:rsidR="00B434D4">
        <w:rPr>
          <w:rFonts w:cstheme="minorHAnsi"/>
        </w:rPr>
        <w:t xml:space="preserve"> for a successful </w:t>
      </w:r>
      <w:r w:rsidR="009C63CB">
        <w:rPr>
          <w:rFonts w:cstheme="minorHAnsi"/>
        </w:rPr>
        <w:t xml:space="preserve">and safe </w:t>
      </w:r>
      <w:r w:rsidR="00B434D4">
        <w:rPr>
          <w:rFonts w:cstheme="minorHAnsi"/>
        </w:rPr>
        <w:t>burn</w:t>
      </w:r>
      <w:r w:rsidR="00565DA6">
        <w:rPr>
          <w:rFonts w:cstheme="minorHAnsi"/>
        </w:rPr>
        <w:t>, along with the purchase of liability insurance</w:t>
      </w:r>
      <w:r w:rsidR="00B434D4">
        <w:rPr>
          <w:rFonts w:cstheme="minorHAnsi"/>
        </w:rPr>
        <w:t xml:space="preserve">. Ranchers usually </w:t>
      </w:r>
      <w:r w:rsidR="00A4097F">
        <w:rPr>
          <w:rFonts w:cstheme="minorHAnsi"/>
        </w:rPr>
        <w:t>defer</w:t>
      </w:r>
      <w:r w:rsidR="00B434D4">
        <w:rPr>
          <w:rFonts w:cstheme="minorHAnsi"/>
        </w:rPr>
        <w:t xml:space="preserve"> grazing the pasture one to two years before </w:t>
      </w:r>
      <w:r w:rsidR="006D4121">
        <w:rPr>
          <w:rFonts w:cstheme="minorHAnsi"/>
        </w:rPr>
        <w:t xml:space="preserve">a </w:t>
      </w:r>
      <w:r w:rsidR="00B434D4">
        <w:rPr>
          <w:rFonts w:cstheme="minorHAnsi"/>
        </w:rPr>
        <w:t>scheduled burn to develop a fuel source</w:t>
      </w:r>
      <w:r w:rsidR="00C01B73">
        <w:rPr>
          <w:rFonts w:cstheme="minorHAnsi"/>
        </w:rPr>
        <w:t>.  A</w:t>
      </w:r>
      <w:r w:rsidR="00C37C2B">
        <w:rPr>
          <w:rFonts w:cstheme="minorHAnsi"/>
        </w:rPr>
        <w:t>n</w:t>
      </w:r>
      <w:r w:rsidR="00C01B73">
        <w:rPr>
          <w:rFonts w:cstheme="minorHAnsi"/>
        </w:rPr>
        <w:t xml:space="preserve"> optimum</w:t>
      </w:r>
      <w:r w:rsidR="00B434D4">
        <w:rPr>
          <w:rFonts w:cstheme="minorHAnsi"/>
        </w:rPr>
        <w:t xml:space="preserve"> of 4,000 to 5,000 lbs. of biomass per acre</w:t>
      </w:r>
      <w:r w:rsidR="00C01B73">
        <w:rPr>
          <w:rFonts w:cstheme="minorHAnsi"/>
        </w:rPr>
        <w:t xml:space="preserve"> can create the needed fuels to accomplish certain burn objectives</w:t>
      </w:r>
      <w:r w:rsidR="00B434D4">
        <w:rPr>
          <w:rFonts w:cstheme="minorHAnsi"/>
        </w:rPr>
        <w:t xml:space="preserve">. </w:t>
      </w:r>
      <w:r w:rsidR="00DB50A2">
        <w:rPr>
          <w:rFonts w:cstheme="minorHAnsi"/>
        </w:rPr>
        <w:t>If you have a heavy population of tall (&gt;8</w:t>
      </w:r>
      <w:r w:rsidR="00721C06">
        <w:rPr>
          <w:rFonts w:cstheme="minorHAnsi"/>
        </w:rPr>
        <w:t xml:space="preserve"> </w:t>
      </w:r>
      <w:r w:rsidR="00DB50A2">
        <w:rPr>
          <w:rFonts w:cstheme="minorHAnsi"/>
        </w:rPr>
        <w:t xml:space="preserve">ft.) red cedars, then mechanical </w:t>
      </w:r>
      <w:r w:rsidR="00C01B73">
        <w:rPr>
          <w:rFonts w:cstheme="minorHAnsi"/>
        </w:rPr>
        <w:t xml:space="preserve">clipping </w:t>
      </w:r>
      <w:r w:rsidR="00DB50A2">
        <w:rPr>
          <w:rFonts w:cstheme="minorHAnsi"/>
        </w:rPr>
        <w:t xml:space="preserve">of some trees pushed into the base of larger trees will </w:t>
      </w:r>
      <w:r w:rsidR="00A4097F">
        <w:rPr>
          <w:rFonts w:cstheme="minorHAnsi"/>
        </w:rPr>
        <w:t xml:space="preserve">be needed to </w:t>
      </w:r>
      <w:r w:rsidR="00DB50A2">
        <w:rPr>
          <w:rFonts w:cstheme="minorHAnsi"/>
        </w:rPr>
        <w:t>serve as a ladder fuel for efficient burn of taller red cedars.</w:t>
      </w:r>
      <w:r w:rsidR="00C01B73">
        <w:rPr>
          <w:rFonts w:cstheme="minorHAnsi"/>
        </w:rPr>
        <w:t xml:space="preserve"> Firebreaks should also be planned well in advance of a burn.</w:t>
      </w:r>
    </w:p>
    <w:p w14:paraId="3925AFB5" w14:textId="77777777" w:rsidR="00301472" w:rsidRPr="00CC34FB" w:rsidRDefault="00301472" w:rsidP="00C21293">
      <w:pPr>
        <w:rPr>
          <w:rFonts w:cstheme="minorHAnsi"/>
        </w:rPr>
      </w:pPr>
    </w:p>
    <w:p w14:paraId="75D28FA9" w14:textId="12866AAD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What kind of results can be </w:t>
      </w:r>
      <w:r w:rsidR="006D4121">
        <w:rPr>
          <w:rFonts w:cstheme="minorHAnsi"/>
          <w:b/>
          <w:bCs/>
          <w:sz w:val="28"/>
          <w:szCs w:val="28"/>
        </w:rPr>
        <w:t>achieved</w:t>
      </w:r>
      <w:r w:rsidR="005B725E" w:rsidRPr="00CC34FB">
        <w:rPr>
          <w:rFonts w:cstheme="minorHAnsi"/>
          <w:b/>
          <w:bCs/>
          <w:sz w:val="28"/>
          <w:szCs w:val="28"/>
        </w:rPr>
        <w:t xml:space="preserve"> with a burn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16EB1144" w14:textId="3D79C06D" w:rsidR="00886A02" w:rsidRPr="00236482" w:rsidRDefault="00301472" w:rsidP="00C21293">
      <w:pPr>
        <w:rPr>
          <w:rFonts w:cstheme="minorHAnsi"/>
          <w:color w:val="4472C4" w:themeColor="accent1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4A61D1">
        <w:rPr>
          <w:rFonts w:cstheme="minorHAnsi"/>
        </w:rPr>
        <w:t>Results vary</w:t>
      </w:r>
      <w:r w:rsidR="0079197A">
        <w:rPr>
          <w:rFonts w:cstheme="minorHAnsi"/>
        </w:rPr>
        <w:t xml:space="preserve"> given</w:t>
      </w:r>
      <w:r w:rsidR="00592B1E">
        <w:rPr>
          <w:rFonts w:cstheme="minorHAnsi"/>
        </w:rPr>
        <w:t xml:space="preserve"> the size of red cedars</w:t>
      </w:r>
      <w:r w:rsidR="0079197A">
        <w:rPr>
          <w:rFonts w:cstheme="minorHAnsi"/>
        </w:rPr>
        <w:t xml:space="preserve"> and fuel load </w:t>
      </w:r>
      <w:r w:rsidR="00DB50A2">
        <w:rPr>
          <w:rFonts w:cstheme="minorHAnsi"/>
        </w:rPr>
        <w:t xml:space="preserve">available </w:t>
      </w:r>
      <w:r w:rsidR="0079197A">
        <w:rPr>
          <w:rFonts w:cstheme="minorHAnsi"/>
        </w:rPr>
        <w:t>for the burn</w:t>
      </w:r>
      <w:r w:rsidR="009F496C">
        <w:rPr>
          <w:rFonts w:cstheme="minorHAnsi"/>
        </w:rPr>
        <w:t>, but experienced ranchers say they have doubled or tripled their grazing capacity following a burn and recovery.</w:t>
      </w:r>
      <w:r w:rsidR="0079197A">
        <w:rPr>
          <w:rFonts w:cstheme="minorHAnsi"/>
        </w:rPr>
        <w:t xml:space="preserve"> </w:t>
      </w:r>
      <w:r w:rsidR="00DB50A2">
        <w:rPr>
          <w:rFonts w:cstheme="minorHAnsi"/>
        </w:rPr>
        <w:t xml:space="preserve">Three to four-foot red cedars are much easier to control with a regular burn. Taller </w:t>
      </w:r>
      <w:r w:rsidR="00160226">
        <w:rPr>
          <w:rFonts w:cstheme="minorHAnsi"/>
        </w:rPr>
        <w:t>red cedars</w:t>
      </w:r>
      <w:r w:rsidR="00DB50A2">
        <w:rPr>
          <w:rFonts w:cstheme="minorHAnsi"/>
        </w:rPr>
        <w:t xml:space="preserve"> can be burned by building ladder fuel </w:t>
      </w:r>
      <w:r w:rsidR="00D70D7D">
        <w:rPr>
          <w:rFonts w:cstheme="minorHAnsi"/>
        </w:rPr>
        <w:t xml:space="preserve">(stacked </w:t>
      </w:r>
      <w:r w:rsidR="00A4097F">
        <w:rPr>
          <w:rFonts w:cstheme="minorHAnsi"/>
        </w:rPr>
        <w:t>cedar carcasses</w:t>
      </w:r>
      <w:r w:rsidR="00D70D7D">
        <w:rPr>
          <w:rFonts w:cstheme="minorHAnsi"/>
        </w:rPr>
        <w:t xml:space="preserve"> trees) </w:t>
      </w:r>
      <w:r w:rsidR="00DB50A2">
        <w:rPr>
          <w:rFonts w:cstheme="minorHAnsi"/>
        </w:rPr>
        <w:t xml:space="preserve">underneath. </w:t>
      </w:r>
      <w:r w:rsidR="00886A02">
        <w:rPr>
          <w:rFonts w:cstheme="minorHAnsi"/>
        </w:rPr>
        <w:t xml:space="preserve">Along with </w:t>
      </w:r>
      <w:r w:rsidR="006D4121">
        <w:rPr>
          <w:rFonts w:cstheme="minorHAnsi"/>
        </w:rPr>
        <w:t>preventing</w:t>
      </w:r>
      <w:r w:rsidR="00886A02">
        <w:rPr>
          <w:rFonts w:cstheme="minorHAnsi"/>
        </w:rPr>
        <w:t xml:space="preserve"> the growth and spread of invasive red cedars, a prescribed burn can </w:t>
      </w:r>
      <w:r w:rsidR="00295EEC">
        <w:rPr>
          <w:rFonts w:cstheme="minorHAnsi"/>
        </w:rPr>
        <w:t>also be used to control</w:t>
      </w:r>
      <w:r w:rsidR="00886A02">
        <w:rPr>
          <w:rFonts w:cstheme="minorHAnsi"/>
        </w:rPr>
        <w:t xml:space="preserve"> invasive grasses like smooth bromegrass</w:t>
      </w:r>
      <w:r w:rsidR="003B6803">
        <w:rPr>
          <w:rFonts w:cstheme="minorHAnsi"/>
        </w:rPr>
        <w:t>,</w:t>
      </w:r>
      <w:r w:rsidR="00886A02">
        <w:rPr>
          <w:rFonts w:cstheme="minorHAnsi"/>
        </w:rPr>
        <w:t xml:space="preserve"> Kentucky bluegrass</w:t>
      </w:r>
      <w:r w:rsidR="003B6803">
        <w:rPr>
          <w:rFonts w:cstheme="minorHAnsi"/>
        </w:rPr>
        <w:t xml:space="preserve"> and other species. A spring burn, properly timed, </w:t>
      </w:r>
      <w:r w:rsidR="00886A02">
        <w:rPr>
          <w:rFonts w:cstheme="minorHAnsi"/>
        </w:rPr>
        <w:t xml:space="preserve">will </w:t>
      </w:r>
      <w:r w:rsidR="003B6803">
        <w:rPr>
          <w:rFonts w:cstheme="minorHAnsi"/>
        </w:rPr>
        <w:t xml:space="preserve">also </w:t>
      </w:r>
      <w:r w:rsidR="00886A02">
        <w:rPr>
          <w:rFonts w:cstheme="minorHAnsi"/>
        </w:rPr>
        <w:t xml:space="preserve">improve </w:t>
      </w:r>
      <w:r w:rsidR="006D4121">
        <w:rPr>
          <w:rFonts w:cstheme="minorHAnsi"/>
        </w:rPr>
        <w:t xml:space="preserve">the </w:t>
      </w:r>
      <w:r w:rsidR="00886A02">
        <w:rPr>
          <w:rFonts w:cstheme="minorHAnsi"/>
        </w:rPr>
        <w:t xml:space="preserve">renewal of native grasses </w:t>
      </w:r>
      <w:r w:rsidR="003B6803">
        <w:rPr>
          <w:rFonts w:cstheme="minorHAnsi"/>
        </w:rPr>
        <w:t>while removing thatch to help cycle nutrients and improve soil health and water retention.</w:t>
      </w:r>
      <w:r w:rsidR="00160226">
        <w:rPr>
          <w:rFonts w:cstheme="minorHAnsi"/>
        </w:rPr>
        <w:t xml:space="preserve"> </w:t>
      </w:r>
      <w:r w:rsidR="00295EEC">
        <w:rPr>
          <w:rFonts w:cstheme="minorHAnsi"/>
        </w:rPr>
        <w:t xml:space="preserve">Pheasants </w:t>
      </w:r>
      <w:r w:rsidR="009C63CB">
        <w:rPr>
          <w:rFonts w:cstheme="minorHAnsi"/>
        </w:rPr>
        <w:t xml:space="preserve">and other birds </w:t>
      </w:r>
      <w:r w:rsidR="006D4121">
        <w:rPr>
          <w:rFonts w:cstheme="minorHAnsi"/>
        </w:rPr>
        <w:t>ha</w:t>
      </w:r>
      <w:r w:rsidR="00295EEC">
        <w:rPr>
          <w:rFonts w:cstheme="minorHAnsi"/>
        </w:rPr>
        <w:t>ve</w:t>
      </w:r>
      <w:r w:rsidR="009C63CB">
        <w:rPr>
          <w:rFonts w:cstheme="minorHAnsi"/>
        </w:rPr>
        <w:t xml:space="preserve"> improved nesting habitat with increasing native grasses like switchgrass and bluestem.</w:t>
      </w:r>
      <w:r w:rsidR="00C37C2B">
        <w:rPr>
          <w:rFonts w:cstheme="minorHAnsi"/>
        </w:rPr>
        <w:t xml:space="preserve"> Find more information in the SD NRCS Tech Note </w:t>
      </w:r>
      <w:r w:rsidR="00C37C2B" w:rsidRPr="00236482">
        <w:rPr>
          <w:rFonts w:cstheme="minorHAnsi"/>
          <w:color w:val="4472C4" w:themeColor="accent1"/>
        </w:rPr>
        <w:t>“</w:t>
      </w:r>
      <w:hyperlink r:id="rId6" w:history="1">
        <w:r w:rsidR="00C37C2B" w:rsidRPr="00192F49">
          <w:rPr>
            <w:rStyle w:val="Hyperlink"/>
            <w:rFonts w:cstheme="minorHAnsi"/>
            <w:color w:val="4472C4" w:themeColor="accent1"/>
          </w:rPr>
          <w:t>Burn Plan Objectives</w:t>
        </w:r>
      </w:hyperlink>
      <w:r w:rsidR="00C37C2B" w:rsidRPr="00236482">
        <w:rPr>
          <w:rFonts w:cstheme="minorHAnsi"/>
          <w:color w:val="4472C4" w:themeColor="accent1"/>
        </w:rPr>
        <w:t>.”</w:t>
      </w:r>
    </w:p>
    <w:p w14:paraId="50A01DCF" w14:textId="77777777" w:rsidR="00301472" w:rsidRPr="00236482" w:rsidRDefault="00301472" w:rsidP="00C21293">
      <w:pPr>
        <w:rPr>
          <w:rFonts w:cstheme="minorHAnsi"/>
          <w:color w:val="4472C4" w:themeColor="accent1"/>
        </w:rPr>
      </w:pPr>
    </w:p>
    <w:p w14:paraId="29A472C1" w14:textId="15A30FD6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>Will a one-time prescribed burn take care of my red cedar problem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24D326D0" w14:textId="326AFD74" w:rsidR="0030147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4B337B">
        <w:rPr>
          <w:rFonts w:cstheme="minorHAnsi"/>
        </w:rPr>
        <w:t xml:space="preserve">Unfortunately, no. Research shows red cedars spread their seeds up to 100 yards away, and in the first four to five years after a burn, cedars are small and manageable. However, if left uncontrolled past </w:t>
      </w:r>
      <w:r w:rsidR="006D4121">
        <w:rPr>
          <w:rFonts w:cstheme="minorHAnsi"/>
        </w:rPr>
        <w:t>eight</w:t>
      </w:r>
      <w:r w:rsidR="004B337B">
        <w:rPr>
          <w:rFonts w:cstheme="minorHAnsi"/>
        </w:rPr>
        <w:t xml:space="preserve"> years, cedar growth is exponential and </w:t>
      </w:r>
      <w:r w:rsidR="00BE086C">
        <w:rPr>
          <w:rFonts w:cstheme="minorHAnsi"/>
        </w:rPr>
        <w:t>s</w:t>
      </w:r>
      <w:r w:rsidR="004B337B">
        <w:rPr>
          <w:rFonts w:cstheme="minorHAnsi"/>
        </w:rPr>
        <w:t>oon becomes a forest—which becomes expensive and hard to manage.</w:t>
      </w:r>
      <w:r w:rsidR="00D70D7D">
        <w:rPr>
          <w:rFonts w:cstheme="minorHAnsi"/>
        </w:rPr>
        <w:t xml:space="preserve"> NRCS’s Voss says a good range is five to 10 years for a fire return interval, depending on regrowth.</w:t>
      </w:r>
    </w:p>
    <w:p w14:paraId="5384C517" w14:textId="77777777" w:rsidR="00301472" w:rsidRPr="00CC34FB" w:rsidRDefault="00301472" w:rsidP="00C21293">
      <w:pPr>
        <w:rPr>
          <w:rFonts w:cstheme="minorHAnsi"/>
        </w:rPr>
      </w:pPr>
    </w:p>
    <w:p w14:paraId="2789E0CB" w14:textId="548DD32B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>What other control tools are available besides burning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6F8192A0" w14:textId="0D382ACA" w:rsidR="00301472" w:rsidRPr="00CC34FB" w:rsidRDefault="00301472" w:rsidP="00C21293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2F4AF8">
        <w:rPr>
          <w:rFonts w:cstheme="minorHAnsi"/>
        </w:rPr>
        <w:t xml:space="preserve">Mechanical control </w:t>
      </w:r>
      <w:r w:rsidR="003B1793">
        <w:rPr>
          <w:rFonts w:cstheme="minorHAnsi"/>
        </w:rPr>
        <w:t xml:space="preserve">(digging, cutting or mowing) </w:t>
      </w:r>
      <w:r w:rsidR="002F4AF8">
        <w:rPr>
          <w:rFonts w:cstheme="minorHAnsi"/>
        </w:rPr>
        <w:t xml:space="preserve">of red cedars does </w:t>
      </w:r>
      <w:r w:rsidR="00160226">
        <w:rPr>
          <w:rFonts w:cstheme="minorHAnsi"/>
        </w:rPr>
        <w:t>eliminate small areas of small trees</w:t>
      </w:r>
      <w:r w:rsidR="002F4AF8">
        <w:rPr>
          <w:rFonts w:cstheme="minorHAnsi"/>
        </w:rPr>
        <w:t>, but unfortunately</w:t>
      </w:r>
      <w:r w:rsidR="006D4121">
        <w:rPr>
          <w:rFonts w:cstheme="minorHAnsi"/>
        </w:rPr>
        <w:t>,</w:t>
      </w:r>
      <w:r w:rsidR="002F4AF8">
        <w:rPr>
          <w:rFonts w:cstheme="minorHAnsi"/>
        </w:rPr>
        <w:t xml:space="preserve"> </w:t>
      </w:r>
      <w:r w:rsidR="00592B1E">
        <w:rPr>
          <w:rFonts w:cstheme="minorHAnsi"/>
        </w:rPr>
        <w:t xml:space="preserve">this </w:t>
      </w:r>
      <w:r w:rsidR="0079197A">
        <w:rPr>
          <w:rFonts w:cstheme="minorHAnsi"/>
        </w:rPr>
        <w:t xml:space="preserve">management </w:t>
      </w:r>
      <w:r w:rsidR="00592B1E">
        <w:rPr>
          <w:rFonts w:cstheme="minorHAnsi"/>
        </w:rPr>
        <w:t xml:space="preserve">tool also </w:t>
      </w:r>
      <w:r w:rsidR="002F4AF8">
        <w:rPr>
          <w:rFonts w:cstheme="minorHAnsi"/>
        </w:rPr>
        <w:t xml:space="preserve">spreads seeds that develop into many more trees. </w:t>
      </w:r>
      <w:r w:rsidR="00160226">
        <w:rPr>
          <w:rFonts w:cstheme="minorHAnsi"/>
        </w:rPr>
        <w:t>For b</w:t>
      </w:r>
      <w:r w:rsidR="0079197A">
        <w:rPr>
          <w:rFonts w:cstheme="minorHAnsi"/>
        </w:rPr>
        <w:t>est success</w:t>
      </w:r>
      <w:r w:rsidR="00160226">
        <w:rPr>
          <w:rFonts w:cstheme="minorHAnsi"/>
        </w:rPr>
        <w:t xml:space="preserve">, </w:t>
      </w:r>
      <w:r w:rsidR="0079197A">
        <w:rPr>
          <w:rFonts w:cstheme="minorHAnsi"/>
        </w:rPr>
        <w:t xml:space="preserve">follow mechanical </w:t>
      </w:r>
      <w:r w:rsidR="00A4097F">
        <w:rPr>
          <w:rFonts w:cstheme="minorHAnsi"/>
        </w:rPr>
        <w:t xml:space="preserve">treatment </w:t>
      </w:r>
      <w:r w:rsidR="0079197A">
        <w:rPr>
          <w:rFonts w:cstheme="minorHAnsi"/>
        </w:rPr>
        <w:t>with a prescribed burn.</w:t>
      </w:r>
      <w:r w:rsidR="00160226">
        <w:rPr>
          <w:rFonts w:cstheme="minorHAnsi"/>
        </w:rPr>
        <w:t xml:space="preserve"> Chemical control can be effective on &lt;1</w:t>
      </w:r>
      <w:r w:rsidR="00721C06">
        <w:rPr>
          <w:rFonts w:cstheme="minorHAnsi"/>
        </w:rPr>
        <w:t>-</w:t>
      </w:r>
      <w:r w:rsidR="00160226">
        <w:rPr>
          <w:rFonts w:cstheme="minorHAnsi"/>
        </w:rPr>
        <w:t>ft. tall trees, but control declines rapidly on taller trees.</w:t>
      </w:r>
    </w:p>
    <w:p w14:paraId="58E2FDE2" w14:textId="77777777" w:rsidR="00301472" w:rsidRPr="00CC34FB" w:rsidRDefault="00301472" w:rsidP="00C21293">
      <w:pPr>
        <w:rPr>
          <w:rFonts w:cstheme="minorHAnsi"/>
        </w:rPr>
      </w:pPr>
    </w:p>
    <w:p w14:paraId="1732A763" w14:textId="366CA7E1" w:rsidR="00301472" w:rsidRPr="00CC34FB" w:rsidRDefault="00301472" w:rsidP="00C21293">
      <w:pPr>
        <w:rPr>
          <w:rFonts w:cstheme="minorHAnsi"/>
          <w:b/>
          <w:bCs/>
          <w:sz w:val="28"/>
          <w:szCs w:val="28"/>
        </w:rPr>
      </w:pPr>
      <w:r w:rsidRPr="00CC34FB">
        <w:rPr>
          <w:rFonts w:cstheme="minorHAnsi"/>
          <w:b/>
          <w:bCs/>
          <w:sz w:val="28"/>
          <w:szCs w:val="28"/>
        </w:rPr>
        <w:t xml:space="preserve">Q: </w:t>
      </w:r>
      <w:r w:rsidR="005B725E" w:rsidRPr="00CC34FB">
        <w:rPr>
          <w:rFonts w:cstheme="minorHAnsi"/>
          <w:b/>
          <w:bCs/>
          <w:sz w:val="28"/>
          <w:szCs w:val="28"/>
        </w:rPr>
        <w:t>What kind of help can I get to write a plan and conduct a prescribed burn</w:t>
      </w:r>
      <w:r w:rsidRPr="00CC34FB">
        <w:rPr>
          <w:rFonts w:cstheme="minorHAnsi"/>
          <w:b/>
          <w:bCs/>
          <w:sz w:val="28"/>
          <w:szCs w:val="28"/>
        </w:rPr>
        <w:t xml:space="preserve">? </w:t>
      </w:r>
    </w:p>
    <w:p w14:paraId="2220EB6F" w14:textId="77777777" w:rsidR="00295EEC" w:rsidRDefault="00301472" w:rsidP="00295EEC">
      <w:pPr>
        <w:rPr>
          <w:rFonts w:cstheme="minorHAnsi"/>
        </w:rPr>
      </w:pPr>
      <w:r w:rsidRPr="00CC34FB">
        <w:rPr>
          <w:rFonts w:cstheme="minorHAnsi"/>
          <w:b/>
          <w:bCs/>
          <w:sz w:val="28"/>
          <w:szCs w:val="28"/>
        </w:rPr>
        <w:t>A:</w:t>
      </w:r>
      <w:r w:rsidRPr="00CC34FB">
        <w:rPr>
          <w:rFonts w:cstheme="minorHAnsi"/>
        </w:rPr>
        <w:t xml:space="preserve"> </w:t>
      </w:r>
      <w:r w:rsidR="002A3622">
        <w:rPr>
          <w:rFonts w:cstheme="minorHAnsi"/>
        </w:rPr>
        <w:t xml:space="preserve">Your local NRCS office can help you or put you in contact with people who can help. If your land is in </w:t>
      </w:r>
      <w:r w:rsidR="002A3622">
        <w:rPr>
          <w:rFonts w:cstheme="minorHAnsi"/>
        </w:rPr>
        <w:t xml:space="preserve">Gregory, Charles Mix, Brule </w:t>
      </w:r>
      <w:r w:rsidR="002A3622">
        <w:rPr>
          <w:rFonts w:cstheme="minorHAnsi"/>
        </w:rPr>
        <w:t>or</w:t>
      </w:r>
      <w:r w:rsidR="002A3622">
        <w:rPr>
          <w:rFonts w:cstheme="minorHAnsi"/>
        </w:rPr>
        <w:t xml:space="preserve"> Lyman Count</w:t>
      </w:r>
      <w:r w:rsidR="002A3622">
        <w:rPr>
          <w:rFonts w:cstheme="minorHAnsi"/>
        </w:rPr>
        <w:t xml:space="preserve">y, you may get direct assistance from </w:t>
      </w:r>
      <w:r w:rsidR="001B00B1" w:rsidRPr="00A95C66">
        <w:rPr>
          <w:rFonts w:cstheme="minorHAnsi"/>
        </w:rPr>
        <w:t xml:space="preserve">the </w:t>
      </w:r>
      <w:hyperlink r:id="rId7" w:history="1">
        <w:r w:rsidR="001B00B1" w:rsidRPr="00A95C66">
          <w:rPr>
            <w:rStyle w:val="Hyperlink"/>
            <w:rFonts w:cstheme="minorHAnsi"/>
          </w:rPr>
          <w:t>Mid-Missouri River Prescribed Burn Association</w:t>
        </w:r>
      </w:hyperlink>
      <w:r w:rsidR="002A3622">
        <w:rPr>
          <w:rFonts w:cstheme="minorHAnsi"/>
        </w:rPr>
        <w:t xml:space="preserve">. It </w:t>
      </w:r>
      <w:r w:rsidR="001B00B1">
        <w:rPr>
          <w:rFonts w:cstheme="minorHAnsi"/>
        </w:rPr>
        <w:t>was established</w:t>
      </w:r>
      <w:r w:rsidR="002A3622">
        <w:rPr>
          <w:rFonts w:cstheme="minorHAnsi"/>
        </w:rPr>
        <w:t xml:space="preserve"> i</w:t>
      </w:r>
      <w:r w:rsidR="002A3622">
        <w:rPr>
          <w:rFonts w:cstheme="minorHAnsi"/>
        </w:rPr>
        <w:t>n 2015,</w:t>
      </w:r>
      <w:r w:rsidR="00222C1B">
        <w:rPr>
          <w:rFonts w:cstheme="minorHAnsi"/>
        </w:rPr>
        <w:t xml:space="preserve"> </w:t>
      </w:r>
      <w:r w:rsidR="002A3622">
        <w:rPr>
          <w:rFonts w:cstheme="minorHAnsi"/>
        </w:rPr>
        <w:t>as a</w:t>
      </w:r>
      <w:r w:rsidR="001B00B1" w:rsidRPr="00A95C66">
        <w:rPr>
          <w:rFonts w:cstheme="minorHAnsi"/>
        </w:rPr>
        <w:t xml:space="preserve"> South Dakota rancher-led organization </w:t>
      </w:r>
      <w:r w:rsidR="002A3622">
        <w:rPr>
          <w:rFonts w:cstheme="minorHAnsi"/>
        </w:rPr>
        <w:t>to</w:t>
      </w:r>
      <w:r w:rsidR="001B00B1" w:rsidRPr="00A95C66">
        <w:rPr>
          <w:rFonts w:cstheme="minorHAnsi"/>
        </w:rPr>
        <w:t xml:space="preserve"> help landowners develop detailed burn plans and conduct the prescribed burn. </w:t>
      </w:r>
      <w:r w:rsidR="00295EEC">
        <w:rPr>
          <w:rFonts w:cstheme="minorHAnsi"/>
        </w:rPr>
        <w:t>Locally led efforts of neighbors helping neighbors and community support is the most successful approach including development of local prescribed burn associations.</w:t>
      </w:r>
    </w:p>
    <w:p w14:paraId="57EED9D2" w14:textId="63F4BD6A" w:rsidR="005C4E45" w:rsidRDefault="005C4E45" w:rsidP="00C21293">
      <w:pPr>
        <w:rPr>
          <w:rFonts w:cstheme="minorHAnsi"/>
        </w:rPr>
      </w:pPr>
    </w:p>
    <w:p w14:paraId="26C982D8" w14:textId="1BAD5743" w:rsidR="00A01ADD" w:rsidRDefault="00A01ADD" w:rsidP="00C21293">
      <w:pPr>
        <w:rPr>
          <w:rFonts w:cstheme="minorHAnsi"/>
        </w:rPr>
      </w:pPr>
    </w:p>
    <w:p w14:paraId="306B494C" w14:textId="77777777" w:rsidR="00192F49" w:rsidRDefault="00192F49" w:rsidP="00C21293">
      <w:pPr>
        <w:rPr>
          <w:rFonts w:cstheme="minorHAnsi"/>
          <w:b/>
          <w:bCs/>
          <w:sz w:val="32"/>
          <w:szCs w:val="32"/>
        </w:rPr>
      </w:pPr>
    </w:p>
    <w:p w14:paraId="63F9610E" w14:textId="62C4BBF3" w:rsidR="00A01ADD" w:rsidRPr="000D784C" w:rsidRDefault="000D784C" w:rsidP="00C21293">
      <w:pPr>
        <w:rPr>
          <w:rFonts w:cstheme="minorHAnsi"/>
          <w:b/>
          <w:bCs/>
          <w:sz w:val="32"/>
          <w:szCs w:val="32"/>
        </w:rPr>
      </w:pPr>
      <w:r w:rsidRPr="000D784C">
        <w:rPr>
          <w:rFonts w:cstheme="minorHAnsi"/>
          <w:b/>
          <w:bCs/>
          <w:sz w:val="32"/>
          <w:szCs w:val="32"/>
        </w:rPr>
        <w:t>For More Information:</w:t>
      </w:r>
    </w:p>
    <w:p w14:paraId="6A2386F3" w14:textId="31ABF6A4" w:rsidR="000D784C" w:rsidRDefault="000D784C" w:rsidP="00C21293">
      <w:pPr>
        <w:rPr>
          <w:rFonts w:cstheme="minorHAnsi"/>
        </w:rPr>
      </w:pPr>
    </w:p>
    <w:p w14:paraId="2D21B3F7" w14:textId="235F8606" w:rsidR="00895EE2" w:rsidRDefault="003A11F3" w:rsidP="00C21293">
      <w:pPr>
        <w:rPr>
          <w:rFonts w:cstheme="minorHAnsi"/>
        </w:rPr>
      </w:pPr>
      <w:hyperlink r:id="rId8" w:history="1">
        <w:r w:rsidR="00895EE2" w:rsidRPr="00895EE2">
          <w:rPr>
            <w:rStyle w:val="Hyperlink"/>
            <w:rFonts w:cstheme="minorHAnsi"/>
          </w:rPr>
          <w:t>South Dakota Prescribed Burning Plan Example and Template</w:t>
        </w:r>
      </w:hyperlink>
    </w:p>
    <w:p w14:paraId="10E8F685" w14:textId="77777777" w:rsidR="00895EE2" w:rsidRDefault="00895EE2" w:rsidP="00C21293">
      <w:pPr>
        <w:rPr>
          <w:rFonts w:cstheme="minorHAnsi"/>
        </w:rPr>
      </w:pPr>
    </w:p>
    <w:p w14:paraId="570F0CFD" w14:textId="325FC6D6" w:rsidR="000D784C" w:rsidRDefault="003A11F3" w:rsidP="00C21293">
      <w:pPr>
        <w:rPr>
          <w:rStyle w:val="Hyperlink"/>
          <w:rFonts w:cstheme="minorHAnsi"/>
        </w:rPr>
      </w:pPr>
      <w:hyperlink r:id="rId9" w:history="1">
        <w:r w:rsidR="005C6927" w:rsidRPr="00A95C66">
          <w:rPr>
            <w:rStyle w:val="Hyperlink"/>
            <w:rFonts w:cstheme="minorHAnsi"/>
          </w:rPr>
          <w:t>Mid-Missouri River Prescribed Burn Association</w:t>
        </w:r>
      </w:hyperlink>
    </w:p>
    <w:p w14:paraId="1F5BE01A" w14:textId="77777777" w:rsidR="005C6927" w:rsidRDefault="005C6927" w:rsidP="00C21293">
      <w:pPr>
        <w:rPr>
          <w:rFonts w:cstheme="minorHAnsi"/>
        </w:rPr>
      </w:pPr>
    </w:p>
    <w:p w14:paraId="1C3ECAFA" w14:textId="44E2E81C" w:rsidR="000D784C" w:rsidRPr="00A95C66" w:rsidRDefault="000D784C" w:rsidP="00C21293">
      <w:pPr>
        <w:autoSpaceDE w:val="0"/>
        <w:autoSpaceDN w:val="0"/>
        <w:adjustRightInd w:val="0"/>
        <w:rPr>
          <w:rFonts w:cstheme="minorHAnsi"/>
        </w:rPr>
      </w:pPr>
      <w:r w:rsidRPr="00A95C66">
        <w:rPr>
          <w:rFonts w:cstheme="minorHAnsi"/>
        </w:rPr>
        <w:t>Rod Voss</w:t>
      </w:r>
      <w:r w:rsidR="00494653">
        <w:rPr>
          <w:rFonts w:cstheme="minorHAnsi"/>
        </w:rPr>
        <w:t xml:space="preserve">, </w:t>
      </w:r>
      <w:r w:rsidR="00494653" w:rsidRPr="00CC34FB">
        <w:rPr>
          <w:rFonts w:eastAsia="Calibri" w:cstheme="minorHAnsi"/>
        </w:rPr>
        <w:t xml:space="preserve">rangeland management specialist with the USDA NRCS in </w:t>
      </w:r>
      <w:r w:rsidR="003A11F3">
        <w:rPr>
          <w:rFonts w:eastAsia="Calibri" w:cstheme="minorHAnsi"/>
        </w:rPr>
        <w:t>Mitchell</w:t>
      </w:r>
      <w:r w:rsidR="00494653" w:rsidRPr="00CC34FB">
        <w:rPr>
          <w:rFonts w:eastAsia="Calibri" w:cstheme="minorHAnsi"/>
        </w:rPr>
        <w:t>, S</w:t>
      </w:r>
      <w:r w:rsidR="00494653">
        <w:rPr>
          <w:rFonts w:eastAsia="Calibri" w:cstheme="minorHAnsi"/>
        </w:rPr>
        <w:t xml:space="preserve">D, </w:t>
      </w:r>
      <w:r w:rsidRPr="00A95C66">
        <w:rPr>
          <w:rFonts w:cstheme="minorHAnsi"/>
        </w:rPr>
        <w:t>605-280-9116</w:t>
      </w:r>
      <w:r w:rsidR="0094369A">
        <w:rPr>
          <w:rFonts w:cstheme="minorHAnsi"/>
        </w:rPr>
        <w:t xml:space="preserve">, </w:t>
      </w:r>
      <w:hyperlink r:id="rId10" w:history="1">
        <w:r w:rsidR="0094369A" w:rsidRPr="00AA08ED">
          <w:rPr>
            <w:rStyle w:val="Hyperlink"/>
            <w:rFonts w:cstheme="minorHAnsi"/>
          </w:rPr>
          <w:t>rodney.voss@usda.gov</w:t>
        </w:r>
      </w:hyperlink>
      <w:r w:rsidR="0094369A">
        <w:rPr>
          <w:rFonts w:cstheme="minorHAnsi"/>
        </w:rPr>
        <w:t xml:space="preserve"> </w:t>
      </w:r>
    </w:p>
    <w:p w14:paraId="744B4BEB" w14:textId="77777777" w:rsidR="009C63CB" w:rsidRDefault="009C63CB" w:rsidP="00C21293">
      <w:pPr>
        <w:rPr>
          <w:rFonts w:cstheme="minorHAnsi"/>
        </w:rPr>
      </w:pPr>
    </w:p>
    <w:p w14:paraId="2FFDA3FA" w14:textId="485F24BF" w:rsidR="000D784C" w:rsidRPr="00A95C66" w:rsidRDefault="000D784C" w:rsidP="00C21293">
      <w:pPr>
        <w:rPr>
          <w:rFonts w:cstheme="minorHAnsi"/>
        </w:rPr>
      </w:pPr>
      <w:r w:rsidRPr="00A95C66">
        <w:rPr>
          <w:rFonts w:cstheme="minorHAnsi"/>
        </w:rPr>
        <w:t>Sean Kelly</w:t>
      </w:r>
      <w:r w:rsidR="00FB1BC7">
        <w:rPr>
          <w:rFonts w:cstheme="minorHAnsi"/>
        </w:rPr>
        <w:t xml:space="preserve">, </w:t>
      </w:r>
      <w:r w:rsidR="00FB1BC7" w:rsidRPr="00A95C66">
        <w:rPr>
          <w:rFonts w:cstheme="minorHAnsi"/>
        </w:rPr>
        <w:t xml:space="preserve">SDSU Extension Range Management Field Specialist </w:t>
      </w:r>
      <w:r w:rsidR="00494653">
        <w:rPr>
          <w:rFonts w:cstheme="minorHAnsi"/>
        </w:rPr>
        <w:t xml:space="preserve">in </w:t>
      </w:r>
      <w:r w:rsidR="00FB1BC7" w:rsidRPr="00A95C66">
        <w:rPr>
          <w:rFonts w:cstheme="minorHAnsi"/>
        </w:rPr>
        <w:t>Winner</w:t>
      </w:r>
      <w:r w:rsidR="00FB1BC7">
        <w:rPr>
          <w:rFonts w:cstheme="minorHAnsi"/>
        </w:rPr>
        <w:t xml:space="preserve">, SD, </w:t>
      </w:r>
      <w:r w:rsidRPr="00A95C66">
        <w:rPr>
          <w:rFonts w:cstheme="minorHAnsi"/>
        </w:rPr>
        <w:t>605-842-1267</w:t>
      </w:r>
      <w:r w:rsidR="0094369A">
        <w:rPr>
          <w:rFonts w:cstheme="minorHAnsi"/>
        </w:rPr>
        <w:t xml:space="preserve">, </w:t>
      </w:r>
      <w:hyperlink r:id="rId11" w:history="1">
        <w:r w:rsidR="0094369A" w:rsidRPr="00AA08ED">
          <w:rPr>
            <w:rStyle w:val="Hyperlink"/>
            <w:rFonts w:cstheme="minorHAnsi"/>
          </w:rPr>
          <w:t>sean.kelly@sdstate.edu</w:t>
        </w:r>
      </w:hyperlink>
      <w:r w:rsidR="0094369A">
        <w:rPr>
          <w:rFonts w:cstheme="minorHAnsi"/>
        </w:rPr>
        <w:t xml:space="preserve"> </w:t>
      </w:r>
    </w:p>
    <w:p w14:paraId="744F2B58" w14:textId="77777777" w:rsidR="000D784C" w:rsidRDefault="000D784C" w:rsidP="00C21293">
      <w:pPr>
        <w:rPr>
          <w:rFonts w:cstheme="minorHAnsi"/>
        </w:rPr>
      </w:pPr>
    </w:p>
    <w:p w14:paraId="265E15F2" w14:textId="047ADF00" w:rsidR="00A01ADD" w:rsidRDefault="003A11F3" w:rsidP="00C21293">
      <w:pPr>
        <w:rPr>
          <w:rFonts w:cstheme="minorHAnsi"/>
        </w:rPr>
      </w:pPr>
      <w:hyperlink r:id="rId12" w:history="1">
        <w:r w:rsidR="005C6927" w:rsidRPr="005C6927">
          <w:rPr>
            <w:rStyle w:val="Hyperlink"/>
            <w:rFonts w:cstheme="minorHAnsi"/>
          </w:rPr>
          <w:t>Great Plains Fire Science Exchange</w:t>
        </w:r>
      </w:hyperlink>
    </w:p>
    <w:p w14:paraId="1AED5AE1" w14:textId="78C9A637" w:rsidR="005C6927" w:rsidRDefault="005C6927" w:rsidP="00C21293">
      <w:pPr>
        <w:rPr>
          <w:rFonts w:cstheme="minorHAnsi"/>
        </w:rPr>
      </w:pPr>
    </w:p>
    <w:p w14:paraId="4BFEECBC" w14:textId="71C0B163" w:rsidR="005C4E45" w:rsidRDefault="003A11F3" w:rsidP="00C21293">
      <w:pPr>
        <w:rPr>
          <w:rFonts w:cstheme="minorHAnsi"/>
        </w:rPr>
      </w:pPr>
      <w:hyperlink r:id="rId13" w:history="1">
        <w:r w:rsidR="00694EEA" w:rsidRPr="00694EEA">
          <w:rPr>
            <w:rStyle w:val="Hyperlink"/>
            <w:rFonts w:cstheme="minorHAnsi"/>
          </w:rPr>
          <w:t>Integrated Management of Eastern Red cedar</w:t>
        </w:r>
      </w:hyperlink>
      <w:r w:rsidR="00694EEA">
        <w:rPr>
          <w:rFonts w:cstheme="minorHAnsi"/>
        </w:rPr>
        <w:t xml:space="preserve"> (University of Nebraska-Lincoln)</w:t>
      </w:r>
    </w:p>
    <w:p w14:paraId="0862044D" w14:textId="77777777" w:rsidR="00694EEA" w:rsidRPr="00CC34FB" w:rsidRDefault="00694EEA" w:rsidP="00C21293">
      <w:pPr>
        <w:rPr>
          <w:rFonts w:cstheme="minorHAnsi"/>
        </w:rPr>
      </w:pPr>
    </w:p>
    <w:p w14:paraId="21AB0C0D" w14:textId="77777777" w:rsidR="00C21293" w:rsidRPr="00CC34FB" w:rsidRDefault="00C21293">
      <w:pPr>
        <w:rPr>
          <w:rFonts w:cstheme="minorHAnsi"/>
        </w:rPr>
      </w:pPr>
    </w:p>
    <w:sectPr w:rsidR="00C21293" w:rsidRPr="00CC34FB" w:rsidSect="001C69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45"/>
    <w:rsid w:val="00032B58"/>
    <w:rsid w:val="000926C0"/>
    <w:rsid w:val="000D784C"/>
    <w:rsid w:val="000E2A4E"/>
    <w:rsid w:val="00126D81"/>
    <w:rsid w:val="00160226"/>
    <w:rsid w:val="00191E8A"/>
    <w:rsid w:val="00192F49"/>
    <w:rsid w:val="001B00B1"/>
    <w:rsid w:val="001B555E"/>
    <w:rsid w:val="001C69A2"/>
    <w:rsid w:val="00222C1B"/>
    <w:rsid w:val="00236482"/>
    <w:rsid w:val="00295EEC"/>
    <w:rsid w:val="002A3622"/>
    <w:rsid w:val="002F4AF8"/>
    <w:rsid w:val="00301472"/>
    <w:rsid w:val="00393790"/>
    <w:rsid w:val="003A11F3"/>
    <w:rsid w:val="003B1793"/>
    <w:rsid w:val="003B6803"/>
    <w:rsid w:val="003E5DFD"/>
    <w:rsid w:val="00494653"/>
    <w:rsid w:val="004A61D1"/>
    <w:rsid w:val="004B337B"/>
    <w:rsid w:val="00565DA6"/>
    <w:rsid w:val="00592B1E"/>
    <w:rsid w:val="005B725E"/>
    <w:rsid w:val="005C4E45"/>
    <w:rsid w:val="005C6927"/>
    <w:rsid w:val="00612A5C"/>
    <w:rsid w:val="006602C3"/>
    <w:rsid w:val="00694EEA"/>
    <w:rsid w:val="006C3361"/>
    <w:rsid w:val="006D4121"/>
    <w:rsid w:val="006E796B"/>
    <w:rsid w:val="006F6639"/>
    <w:rsid w:val="00721C06"/>
    <w:rsid w:val="007243FC"/>
    <w:rsid w:val="0075051E"/>
    <w:rsid w:val="00774FEA"/>
    <w:rsid w:val="0079197A"/>
    <w:rsid w:val="007B5A88"/>
    <w:rsid w:val="007D37EF"/>
    <w:rsid w:val="00814F77"/>
    <w:rsid w:val="00886A02"/>
    <w:rsid w:val="00895EE2"/>
    <w:rsid w:val="008C4792"/>
    <w:rsid w:val="0094369A"/>
    <w:rsid w:val="0094468C"/>
    <w:rsid w:val="009B0E10"/>
    <w:rsid w:val="009C63CB"/>
    <w:rsid w:val="009F496C"/>
    <w:rsid w:val="00A01ADD"/>
    <w:rsid w:val="00A0410E"/>
    <w:rsid w:val="00A4097F"/>
    <w:rsid w:val="00A4505E"/>
    <w:rsid w:val="00A73A85"/>
    <w:rsid w:val="00B434D4"/>
    <w:rsid w:val="00B645D0"/>
    <w:rsid w:val="00BA0DA9"/>
    <w:rsid w:val="00BE086C"/>
    <w:rsid w:val="00C01B73"/>
    <w:rsid w:val="00C21293"/>
    <w:rsid w:val="00C24F2C"/>
    <w:rsid w:val="00C37C2B"/>
    <w:rsid w:val="00C70CD6"/>
    <w:rsid w:val="00CC34FB"/>
    <w:rsid w:val="00CF4CFA"/>
    <w:rsid w:val="00D53A28"/>
    <w:rsid w:val="00D70D7D"/>
    <w:rsid w:val="00DB0C26"/>
    <w:rsid w:val="00DB50A2"/>
    <w:rsid w:val="00DF69C2"/>
    <w:rsid w:val="00EC5985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8FA3"/>
  <w15:chartTrackingRefBased/>
  <w15:docId w15:val="{05C5540A-5F65-7A4A-84B2-1191058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45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5C4E45"/>
    <w:rPr>
      <w:i/>
      <w:iCs/>
      <w:color w:val="000000"/>
      <w:sz w:val="20"/>
      <w:szCs w:val="20"/>
    </w:rPr>
  </w:style>
  <w:style w:type="character" w:customStyle="1" w:styleId="A9">
    <w:name w:val="A9"/>
    <w:uiPriority w:val="99"/>
    <w:rsid w:val="005C4E45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E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E45"/>
    <w:rPr>
      <w:sz w:val="20"/>
      <w:szCs w:val="20"/>
    </w:rPr>
  </w:style>
  <w:style w:type="paragraph" w:customStyle="1" w:styleId="indentparagraph">
    <w:name w:val="indent paragraph"/>
    <w:basedOn w:val="Normal"/>
    <w:qFormat/>
    <w:rsid w:val="00CC34FB"/>
    <w:pPr>
      <w:autoSpaceDE w:val="0"/>
      <w:autoSpaceDN w:val="0"/>
      <w:adjustRightInd w:val="0"/>
      <w:spacing w:after="240"/>
      <w:ind w:firstLine="288"/>
    </w:pPr>
    <w:rPr>
      <w:rFonts w:ascii="Times New Roman" w:eastAsia="Times New Roman" w:hAnsi="Times New Roman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C69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97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6482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s.usda.gov/wps/portal/nrcs/main/sd/technical/landuse/pasture/" TargetMode="External"/><Relationship Id="rId13" Type="http://schemas.openxmlformats.org/officeDocument/2006/relationships/hyperlink" Target="https://extensionpublications.unl.edu/assets/pdf/ec18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dmissouririverpba.com/" TargetMode="External"/><Relationship Id="rId12" Type="http://schemas.openxmlformats.org/officeDocument/2006/relationships/hyperlink" Target="https://gpfirescienc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fotg.sc.egov.usda.gov/references/public/SD/Range_Tech_Note_13_Burn_Plan_Objectives_Final.pdf" TargetMode="External"/><Relationship Id="rId11" Type="http://schemas.openxmlformats.org/officeDocument/2006/relationships/hyperlink" Target="mailto:sean.kelly@sdstate.edu" TargetMode="External"/><Relationship Id="rId5" Type="http://schemas.openxmlformats.org/officeDocument/2006/relationships/hyperlink" Target="https://www.nrcs.usda.gov/wps/portal/nrcs/main/sd/technical/landuse/pasture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dney.voss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missouririverpb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47933-A99D-E344-A066-DCB3D9F4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Stellar Content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Lawton</dc:creator>
  <cp:keywords/>
  <dc:description/>
  <cp:lastModifiedBy>Lynn Betts</cp:lastModifiedBy>
  <cp:revision>8</cp:revision>
  <dcterms:created xsi:type="dcterms:W3CDTF">2021-06-09T02:03:00Z</dcterms:created>
  <dcterms:modified xsi:type="dcterms:W3CDTF">2021-06-09T02:49:00Z</dcterms:modified>
</cp:coreProperties>
</file>